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6A" w:rsidRDefault="00570A6A" w:rsidP="00570A6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Категории граждан, имеющих право на внеочередной, первоочередной, </w:t>
      </w:r>
      <w:r>
        <w:rPr>
          <w:b/>
          <w:bCs/>
        </w:rPr>
        <w:br/>
        <w:t>преимущественный прием ребенка в образовательное учреждение</w:t>
      </w:r>
    </w:p>
    <w:tbl>
      <w:tblPr>
        <w:tblW w:w="10329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122"/>
        <w:gridCol w:w="5502"/>
        <w:gridCol w:w="7"/>
      </w:tblGrid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Категория граждан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Нормативный акт</w:t>
            </w:r>
          </w:p>
        </w:tc>
      </w:tr>
      <w:tr w:rsidR="00570A6A" w:rsidTr="00B1226E">
        <w:tc>
          <w:tcPr>
            <w:tcW w:w="10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Дети, родители (законные представители) которых имеют право на внеочередной прием в образовательное учреждение</w:t>
            </w:r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прокуроров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4" w:anchor="7D20K3" w:history="1">
              <w:r w:rsidR="00570A6A">
                <w:rPr>
                  <w:rStyle w:val="a3"/>
                  <w:color w:val="3451A0"/>
                </w:rPr>
                <w:t>Федеральный закон от 17.01.1992 N 2202-1 "О прокуратуре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судей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5" w:anchor="7D20K3" w:history="1">
              <w:r w:rsidR="00570A6A">
                <w:rPr>
                  <w:rStyle w:val="a3"/>
                  <w:color w:val="3451A0"/>
                </w:rPr>
                <w:t>Закон Российской Федерации от 26.06.1992 N 3132-1 "О статусе судей в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6" w:anchor="7D20K3" w:history="1">
              <w:r w:rsidR="00570A6A">
                <w:rPr>
                  <w:rStyle w:val="a3"/>
                  <w:color w:val="3451A0"/>
                </w:rPr>
                <w:t>Федеральный закон от 28.12.2010 N 403-ФЗ "О Следственном комитете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7" w:anchor="7D20K3" w:history="1">
              <w:r w:rsidR="00570A6A">
                <w:rPr>
                  <w:rStyle w:val="a3"/>
                  <w:color w:val="3451A0"/>
                </w:rPr>
                <w:t>Постановление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8" w:history="1">
              <w:r w:rsidR="00570A6A">
                <w:rPr>
                  <w:rStyle w:val="a3"/>
                  <w:color w:val="3451A0"/>
                </w:rPr>
                <w:t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9" w:history="1">
              <w:r w:rsidR="00570A6A">
                <w:rPr>
                  <w:rStyle w:val="a3"/>
                  <w:color w:val="3451A0"/>
                </w:rPr>
                <w:t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граждан, получивших или перенесших лучевую болезнь и другие заболевания, а также ставших инвалидами вследствие катастрофы на Чернобыльской АЭС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0" w:anchor="7D20K3" w:history="1">
              <w:r w:rsidR="00570A6A">
                <w:rPr>
                  <w:rStyle w:val="a3"/>
                  <w:color w:val="3451A0"/>
                </w:rPr>
      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 граждан, принимавших в составе подразделений особого риска непосредственное участие в испытаниях ядерного и </w:t>
            </w:r>
            <w:r>
              <w:lastRenderedPageBreak/>
              <w:t>термоядерного оружия, ликвидации аварий ядерных установок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1" w:anchor="7D20K3" w:history="1">
              <w:r w:rsidR="00570A6A">
                <w:rPr>
                  <w:rStyle w:val="a3"/>
                  <w:color w:val="3451A0"/>
                </w:rPr>
                <w:t xml:space="preserve">Постановление Верховного Совета Российской Федерации от 27.12.1991 N 2123-1 "О распространении действия Закона Российской Федерации "О социальной защите граждан, </w:t>
              </w:r>
              <w:r w:rsidR="00570A6A">
                <w:rPr>
                  <w:rStyle w:val="a3"/>
                  <w:color w:val="3451A0"/>
                </w:rPr>
                <w:lastRenderedPageBreak/>
                <w:t>подвергшихся воздействию радиации вследствие катастрофы на Чернобыльской АЭС" на граждан из подразделений особого риска</w:t>
              </w:r>
            </w:hyperlink>
            <w:r w:rsidR="00570A6A">
              <w:t>"</w:t>
            </w:r>
          </w:p>
        </w:tc>
      </w:tr>
      <w:tr w:rsidR="00570A6A" w:rsidTr="00B1226E">
        <w:tc>
          <w:tcPr>
            <w:tcW w:w="10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Дети, родители (законные представители) которых имеют право на первоочередной прием в образовательное учреждение</w:t>
            </w:r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военнослужащих, проходящих военную службу по контракту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2" w:anchor="7D20K3" w:history="1">
              <w:r w:rsidR="00570A6A">
                <w:rPr>
                  <w:rStyle w:val="a3"/>
                  <w:color w:val="3451A0"/>
                </w:rPr>
                <w:t>Федеральный закон от 27.05.1998 N 76-ФЗ "О статусе военнослужащих"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военнослужащих, проходивших военную службу по контракту и уволенных при достижении ими предельного возраста пребывания на военной службе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3" w:anchor="7D20K3" w:history="1">
              <w:r w:rsidR="00570A6A">
                <w:rPr>
                  <w:rStyle w:val="a3"/>
                  <w:color w:val="3451A0"/>
                </w:rPr>
                <w:t>Федеральный закон от 27.05.1998 N 76-ФЗ "О статусе военнослужащих"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военнослужащих, проходивших военную службу по контракту и уволенных по состоянию здоровья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4" w:anchor="7D20K3" w:history="1">
              <w:r w:rsidR="00570A6A">
                <w:rPr>
                  <w:rStyle w:val="a3"/>
                  <w:color w:val="3451A0"/>
                </w:rPr>
                <w:t>Федеральный закон от 27.05.1998 N 76-ФЗ "О статусе военнослужащих"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военнослужащих, проходивших военную службу по контракту и уволенных в связи с организационно-штатными мероприятиями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5" w:anchor="7D20K3" w:history="1">
              <w:r w:rsidR="00570A6A">
                <w:rPr>
                  <w:rStyle w:val="a3"/>
                  <w:color w:val="3451A0"/>
                </w:rPr>
                <w:t>Федеральный закон от 27.05.1998 N 76-ФЗ "О статусе военнослужащих"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полиции и находящиеся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6" w:history="1">
              <w:r w:rsidR="00570A6A">
                <w:rPr>
                  <w:rStyle w:val="a3"/>
                  <w:color w:val="3451A0"/>
                </w:rPr>
                <w:t>Федеральный закон от 07.02.2011 N 3-ФЗ "О полиции"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полиции, погибших (умерших) и находившиеся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7" w:history="1">
              <w:r w:rsidR="00570A6A">
                <w:rPr>
                  <w:rStyle w:val="a3"/>
                  <w:color w:val="3451A0"/>
                </w:rPr>
                <w:t>Федеральный закон от 07.02.2011 N 3-ФЗ "О полиции"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граждан, уволенных со службы в полиции по особым обстоятельствам, и находящиеся (находившиеся)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8" w:history="1">
              <w:r w:rsidR="00570A6A">
                <w:rPr>
                  <w:rStyle w:val="a3"/>
                  <w:color w:val="3451A0"/>
                </w:rPr>
                <w:t>Федеральный закон от 07.02.2011 N 3-ФЗ "О полиции"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учреждений и органов уголовно-исполнительной системы и находящиеся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19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учреждений и органов уголовно-исполнительной системы, погибшие (умершие) и находившиеся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0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1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органов принудительного исполнения и находящиеся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2" w:anchor="7D20K3" w:history="1">
              <w:r w:rsidR="00570A6A">
                <w:rPr>
                  <w:rStyle w:val="a3"/>
                  <w:color w:val="3451A0"/>
                </w:rPr>
                <w:t xml:space="preserve">Федеральный закон от 30.12.2012 N 283-ФЗ "О социальных гарантиях сотрудникам некоторых федеральных органов исполнительной власти и </w:t>
              </w:r>
              <w:r w:rsidR="00570A6A">
                <w:rPr>
                  <w:rStyle w:val="a3"/>
                  <w:color w:val="3451A0"/>
                </w:rPr>
                <w:lastRenderedPageBreak/>
                <w:t>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20.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органов принудительного исполнения, погибшие (умершие), и находившиеся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3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4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федеральной противопожарной службы Государственной противопожарной службы и находящиеся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5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федеральной противопожарной службы Государственной противопожарной службы, погибшие (умершие), и находившиеся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6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7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таможенных органов Российской Федерации и находящиеся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8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 таможенных органов Российской Федерации, погибшие (умершие), и находившиеся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29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27.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0" w:anchor="7D20K3" w:history="1">
              <w:r w:rsidR="00570A6A">
                <w:rPr>
                  <w:rStyle w:val="a3"/>
                  <w:color w:val="3451A0"/>
                </w:rPr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многодетных семей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1" w:history="1">
              <w:r w:rsidR="00570A6A">
                <w:rPr>
                  <w:rStyle w:val="a3"/>
                  <w:color w:val="3451A0"/>
                </w:rPr>
                <w:t>Указ Президента Российской Федерации от 05.05.1992 N 431 "О мерах по социальной поддержке семей"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29.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Дети-инвалиды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2" w:history="1">
              <w:r w:rsidR="00570A6A">
                <w:rPr>
                  <w:rStyle w:val="a3"/>
                  <w:color w:val="3451A0"/>
                </w:rPr>
                <w:t>Указ Президента Российской Федерации от 02.10.1992 N 1157 "О дополнительных мерах государственной поддержки инвалидов"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30.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один из родителей которых является инвалидом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3" w:history="1">
              <w:r w:rsidR="00570A6A">
                <w:rPr>
                  <w:rStyle w:val="a3"/>
                  <w:color w:val="3451A0"/>
                </w:rPr>
                <w:t>Указ Президента Российской Федерации от 02.10.1992 N 1157 "О дополнительных мерах государственной поддержки инвалидов"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сотрудников, проходящих службу в войсках национальной гвардии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4" w:history="1">
              <w:r w:rsidR="00570A6A">
                <w:rPr>
                  <w:rStyle w:val="a3"/>
                  <w:color w:val="3451A0"/>
                </w:rPr>
                <w:t>Федеральный закон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военнослужащих по месту жительства их семей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5" w:anchor="7D20K3" w:history="1">
              <w:r w:rsidR="00570A6A">
                <w:rPr>
                  <w:rStyle w:val="a3"/>
                  <w:color w:val="3451A0"/>
                </w:rPr>
                <w:t>Федеральный закон от 27.05.1998 N 76-ФЗ "О статусе военнослужащих"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неполных семей, находящихся в трудной жизненной ситуации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6" w:history="1">
              <w:r w:rsidR="00570A6A">
                <w:rPr>
                  <w:rStyle w:val="a3"/>
                  <w:color w:val="3451A0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семей, в которых воспитывается</w:t>
            </w:r>
            <w:bookmarkStart w:id="0" w:name="_GoBack"/>
            <w:bookmarkEnd w:id="0"/>
            <w:r>
              <w:t xml:space="preserve"> ребенок-инвалид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7" w:history="1">
              <w:r w:rsidR="00570A6A">
                <w:rPr>
                  <w:rStyle w:val="a3"/>
                  <w:color w:val="3451A0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родитель (законный представитель) которых занимает штатную должность в данном образовательном учреждении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8" w:history="1">
              <w:r w:rsidR="00570A6A">
                <w:rPr>
                  <w:rStyle w:val="a3"/>
                  <w:color w:val="3451A0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</w:tc>
      </w:tr>
      <w:tr w:rsidR="00570A6A" w:rsidTr="00B1226E">
        <w:tc>
          <w:tcPr>
            <w:tcW w:w="10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Дети, родители (законные представители) которых имеют право преимущественного приема в образовательное учреждение</w:t>
            </w:r>
          </w:p>
        </w:tc>
      </w:tr>
      <w:tr w:rsidR="00570A6A" w:rsidTr="00B1226E">
        <w:trPr>
          <w:gridAfter w:val="1"/>
          <w:wAfter w:w="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570A6A" w:rsidP="00B60D7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Дети, в случае если в указанном образовательном учреждении обучаются его полнородные и </w:t>
            </w:r>
            <w:proofErr w:type="spellStart"/>
            <w:r>
              <w:t>неполнородные</w:t>
            </w:r>
            <w:proofErr w:type="spellEnd"/>
            <w:r>
              <w:t xml:space="preserve"> брат и (или) сестра (на дату поступления ребенка в ГБДОУ)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A6A" w:rsidRDefault="00B1226E" w:rsidP="00B60D7D">
            <w:pPr>
              <w:pStyle w:val="formattext"/>
              <w:spacing w:before="0" w:beforeAutospacing="0" w:after="0" w:afterAutospacing="0"/>
              <w:textAlignment w:val="baseline"/>
            </w:pPr>
            <w:hyperlink r:id="rId39" w:anchor="7D20K3" w:history="1">
              <w:r w:rsidR="00570A6A">
                <w:rPr>
                  <w:rStyle w:val="a3"/>
                  <w:color w:val="3451A0"/>
                </w:rPr>
                <w:t>Федеральный закон от 29.12.2012 N 273-ФЗ "Об образовании в Российской Федерации"</w:t>
              </w:r>
            </w:hyperlink>
          </w:p>
        </w:tc>
      </w:tr>
    </w:tbl>
    <w:p w:rsidR="00780F1D" w:rsidRDefault="00780F1D" w:rsidP="00B1226E">
      <w:pPr>
        <w:pStyle w:val="formattext"/>
        <w:spacing w:before="0" w:beforeAutospacing="0" w:after="0" w:afterAutospacing="0"/>
        <w:textAlignment w:val="baseline"/>
      </w:pPr>
    </w:p>
    <w:sectPr w:rsidR="0078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3"/>
    <w:rsid w:val="000136E9"/>
    <w:rsid w:val="00014066"/>
    <w:rsid w:val="000148D5"/>
    <w:rsid w:val="0001719E"/>
    <w:rsid w:val="00022495"/>
    <w:rsid w:val="00027728"/>
    <w:rsid w:val="000369F0"/>
    <w:rsid w:val="00036BD0"/>
    <w:rsid w:val="00036CB3"/>
    <w:rsid w:val="0004562D"/>
    <w:rsid w:val="00047181"/>
    <w:rsid w:val="00050C55"/>
    <w:rsid w:val="00050E63"/>
    <w:rsid w:val="000515B8"/>
    <w:rsid w:val="00052ACE"/>
    <w:rsid w:val="00064425"/>
    <w:rsid w:val="000750D5"/>
    <w:rsid w:val="00080072"/>
    <w:rsid w:val="0008062A"/>
    <w:rsid w:val="00082ED5"/>
    <w:rsid w:val="000833C1"/>
    <w:rsid w:val="000863C4"/>
    <w:rsid w:val="00092863"/>
    <w:rsid w:val="000957DC"/>
    <w:rsid w:val="00097088"/>
    <w:rsid w:val="0009781B"/>
    <w:rsid w:val="000A2348"/>
    <w:rsid w:val="000A551E"/>
    <w:rsid w:val="000A771B"/>
    <w:rsid w:val="000B12DB"/>
    <w:rsid w:val="000B7352"/>
    <w:rsid w:val="000C5E4C"/>
    <w:rsid w:val="000E1BD6"/>
    <w:rsid w:val="000E769B"/>
    <w:rsid w:val="001015BD"/>
    <w:rsid w:val="00106B72"/>
    <w:rsid w:val="00110F40"/>
    <w:rsid w:val="001145E9"/>
    <w:rsid w:val="00115A38"/>
    <w:rsid w:val="00115E1E"/>
    <w:rsid w:val="00116CF1"/>
    <w:rsid w:val="0011740B"/>
    <w:rsid w:val="001252F2"/>
    <w:rsid w:val="00125628"/>
    <w:rsid w:val="001260BE"/>
    <w:rsid w:val="00132093"/>
    <w:rsid w:val="00136383"/>
    <w:rsid w:val="001366DB"/>
    <w:rsid w:val="001377E2"/>
    <w:rsid w:val="00137ACC"/>
    <w:rsid w:val="0015156A"/>
    <w:rsid w:val="00170EA2"/>
    <w:rsid w:val="001710C5"/>
    <w:rsid w:val="00183797"/>
    <w:rsid w:val="00184FC0"/>
    <w:rsid w:val="0018515A"/>
    <w:rsid w:val="00186A39"/>
    <w:rsid w:val="00191656"/>
    <w:rsid w:val="001A1AFA"/>
    <w:rsid w:val="001B0AFF"/>
    <w:rsid w:val="001B317D"/>
    <w:rsid w:val="001C4CAC"/>
    <w:rsid w:val="001C7A7D"/>
    <w:rsid w:val="001D0351"/>
    <w:rsid w:val="001D34CB"/>
    <w:rsid w:val="001E03E6"/>
    <w:rsid w:val="001E4EF9"/>
    <w:rsid w:val="001E7D90"/>
    <w:rsid w:val="001F1A84"/>
    <w:rsid w:val="001F30C1"/>
    <w:rsid w:val="001F31A1"/>
    <w:rsid w:val="001F3B49"/>
    <w:rsid w:val="001F77C9"/>
    <w:rsid w:val="00201907"/>
    <w:rsid w:val="0020517C"/>
    <w:rsid w:val="00205859"/>
    <w:rsid w:val="00211231"/>
    <w:rsid w:val="00213E90"/>
    <w:rsid w:val="00225161"/>
    <w:rsid w:val="002267D2"/>
    <w:rsid w:val="002325DE"/>
    <w:rsid w:val="002442BA"/>
    <w:rsid w:val="002448A3"/>
    <w:rsid w:val="0024548F"/>
    <w:rsid w:val="00246697"/>
    <w:rsid w:val="00254912"/>
    <w:rsid w:val="00270B4C"/>
    <w:rsid w:val="00275D12"/>
    <w:rsid w:val="00286566"/>
    <w:rsid w:val="0029549F"/>
    <w:rsid w:val="002964A3"/>
    <w:rsid w:val="00296AC5"/>
    <w:rsid w:val="002B0FB8"/>
    <w:rsid w:val="002B24BC"/>
    <w:rsid w:val="002C02AA"/>
    <w:rsid w:val="002C44D8"/>
    <w:rsid w:val="002D5046"/>
    <w:rsid w:val="002D5878"/>
    <w:rsid w:val="002E1B73"/>
    <w:rsid w:val="002E597A"/>
    <w:rsid w:val="002E63F7"/>
    <w:rsid w:val="002F1646"/>
    <w:rsid w:val="0030295D"/>
    <w:rsid w:val="00303AA4"/>
    <w:rsid w:val="00305E16"/>
    <w:rsid w:val="00311060"/>
    <w:rsid w:val="00311EC6"/>
    <w:rsid w:val="00317C8F"/>
    <w:rsid w:val="00343B6E"/>
    <w:rsid w:val="0035145D"/>
    <w:rsid w:val="003538D4"/>
    <w:rsid w:val="00355CC2"/>
    <w:rsid w:val="00356C47"/>
    <w:rsid w:val="0036437C"/>
    <w:rsid w:val="00366144"/>
    <w:rsid w:val="00372C0A"/>
    <w:rsid w:val="00372E4E"/>
    <w:rsid w:val="00377BD3"/>
    <w:rsid w:val="003825E2"/>
    <w:rsid w:val="003956CF"/>
    <w:rsid w:val="003970C0"/>
    <w:rsid w:val="003971B7"/>
    <w:rsid w:val="00397ED0"/>
    <w:rsid w:val="003A1133"/>
    <w:rsid w:val="003B57A9"/>
    <w:rsid w:val="003C178B"/>
    <w:rsid w:val="003C318D"/>
    <w:rsid w:val="003C4AFB"/>
    <w:rsid w:val="003C67B3"/>
    <w:rsid w:val="003D6575"/>
    <w:rsid w:val="003F1E95"/>
    <w:rsid w:val="003F40FE"/>
    <w:rsid w:val="003F5AEE"/>
    <w:rsid w:val="00400EBF"/>
    <w:rsid w:val="004021B3"/>
    <w:rsid w:val="00410046"/>
    <w:rsid w:val="00410EA5"/>
    <w:rsid w:val="00414C4B"/>
    <w:rsid w:val="00415466"/>
    <w:rsid w:val="00417339"/>
    <w:rsid w:val="0044462C"/>
    <w:rsid w:val="00444694"/>
    <w:rsid w:val="00451A3B"/>
    <w:rsid w:val="00454083"/>
    <w:rsid w:val="00454B8A"/>
    <w:rsid w:val="0045783F"/>
    <w:rsid w:val="00464DBC"/>
    <w:rsid w:val="00470C70"/>
    <w:rsid w:val="004745EE"/>
    <w:rsid w:val="0048233E"/>
    <w:rsid w:val="00482B7B"/>
    <w:rsid w:val="004977F9"/>
    <w:rsid w:val="004A126C"/>
    <w:rsid w:val="004A1646"/>
    <w:rsid w:val="004A3B4B"/>
    <w:rsid w:val="004B2613"/>
    <w:rsid w:val="004B31EA"/>
    <w:rsid w:val="004B3F06"/>
    <w:rsid w:val="004C08F9"/>
    <w:rsid w:val="004C0901"/>
    <w:rsid w:val="004C1434"/>
    <w:rsid w:val="004C1DA7"/>
    <w:rsid w:val="004C2CAA"/>
    <w:rsid w:val="004C3115"/>
    <w:rsid w:val="004D052C"/>
    <w:rsid w:val="004D1F94"/>
    <w:rsid w:val="004D391E"/>
    <w:rsid w:val="004D3A0C"/>
    <w:rsid w:val="004E02F4"/>
    <w:rsid w:val="004E17C4"/>
    <w:rsid w:val="004E1A72"/>
    <w:rsid w:val="004E3F83"/>
    <w:rsid w:val="004F09E2"/>
    <w:rsid w:val="004F31ED"/>
    <w:rsid w:val="00505DD3"/>
    <w:rsid w:val="00505E41"/>
    <w:rsid w:val="0050665D"/>
    <w:rsid w:val="00507B01"/>
    <w:rsid w:val="00516809"/>
    <w:rsid w:val="00517B53"/>
    <w:rsid w:val="00520F77"/>
    <w:rsid w:val="00523DBE"/>
    <w:rsid w:val="00526FC5"/>
    <w:rsid w:val="00527559"/>
    <w:rsid w:val="00530BEE"/>
    <w:rsid w:val="005336A9"/>
    <w:rsid w:val="00546AE2"/>
    <w:rsid w:val="00551B82"/>
    <w:rsid w:val="00562267"/>
    <w:rsid w:val="00565A9C"/>
    <w:rsid w:val="00570A6A"/>
    <w:rsid w:val="0057260D"/>
    <w:rsid w:val="005752C0"/>
    <w:rsid w:val="0058283A"/>
    <w:rsid w:val="00583C4A"/>
    <w:rsid w:val="00583DDA"/>
    <w:rsid w:val="00590ECA"/>
    <w:rsid w:val="00593B6D"/>
    <w:rsid w:val="00595B30"/>
    <w:rsid w:val="00596DFA"/>
    <w:rsid w:val="005A12F8"/>
    <w:rsid w:val="005A371F"/>
    <w:rsid w:val="005A42F1"/>
    <w:rsid w:val="005A519F"/>
    <w:rsid w:val="005A5521"/>
    <w:rsid w:val="005B505E"/>
    <w:rsid w:val="005C154E"/>
    <w:rsid w:val="005C7C49"/>
    <w:rsid w:val="005D045F"/>
    <w:rsid w:val="005D0F8F"/>
    <w:rsid w:val="005D5531"/>
    <w:rsid w:val="005E32B2"/>
    <w:rsid w:val="005E58DF"/>
    <w:rsid w:val="005E70E9"/>
    <w:rsid w:val="005E7E8F"/>
    <w:rsid w:val="00600206"/>
    <w:rsid w:val="006047DF"/>
    <w:rsid w:val="006057AE"/>
    <w:rsid w:val="00607634"/>
    <w:rsid w:val="006106B9"/>
    <w:rsid w:val="00624BF6"/>
    <w:rsid w:val="006279D3"/>
    <w:rsid w:val="0063618C"/>
    <w:rsid w:val="006453FF"/>
    <w:rsid w:val="006576DA"/>
    <w:rsid w:val="0066491F"/>
    <w:rsid w:val="00666537"/>
    <w:rsid w:val="006675D2"/>
    <w:rsid w:val="00674193"/>
    <w:rsid w:val="00681F8E"/>
    <w:rsid w:val="00686CF8"/>
    <w:rsid w:val="006909F4"/>
    <w:rsid w:val="00690AE9"/>
    <w:rsid w:val="0069240D"/>
    <w:rsid w:val="00692897"/>
    <w:rsid w:val="00693DDD"/>
    <w:rsid w:val="006A0D46"/>
    <w:rsid w:val="006A48F9"/>
    <w:rsid w:val="006A77FE"/>
    <w:rsid w:val="006B4AFA"/>
    <w:rsid w:val="006B5C4B"/>
    <w:rsid w:val="006C42FC"/>
    <w:rsid w:val="006C4BE5"/>
    <w:rsid w:val="006D70AD"/>
    <w:rsid w:val="006D74A3"/>
    <w:rsid w:val="006E4B5F"/>
    <w:rsid w:val="006E6FA2"/>
    <w:rsid w:val="006F06FC"/>
    <w:rsid w:val="006F09D6"/>
    <w:rsid w:val="006F0BB3"/>
    <w:rsid w:val="006F1565"/>
    <w:rsid w:val="006F173B"/>
    <w:rsid w:val="006F433C"/>
    <w:rsid w:val="00705A59"/>
    <w:rsid w:val="00714FAC"/>
    <w:rsid w:val="00722A24"/>
    <w:rsid w:val="00727E76"/>
    <w:rsid w:val="0073057E"/>
    <w:rsid w:val="00731414"/>
    <w:rsid w:val="007337E7"/>
    <w:rsid w:val="007359FD"/>
    <w:rsid w:val="00737108"/>
    <w:rsid w:val="0074625D"/>
    <w:rsid w:val="0074708F"/>
    <w:rsid w:val="00747BC8"/>
    <w:rsid w:val="00750A88"/>
    <w:rsid w:val="00750D1C"/>
    <w:rsid w:val="00751C71"/>
    <w:rsid w:val="00760A85"/>
    <w:rsid w:val="007610D6"/>
    <w:rsid w:val="00762B42"/>
    <w:rsid w:val="0077346D"/>
    <w:rsid w:val="00774C4C"/>
    <w:rsid w:val="0077673D"/>
    <w:rsid w:val="00780F1D"/>
    <w:rsid w:val="00785DC5"/>
    <w:rsid w:val="00787F50"/>
    <w:rsid w:val="00793D61"/>
    <w:rsid w:val="00794AAE"/>
    <w:rsid w:val="007A57C6"/>
    <w:rsid w:val="007A6CEC"/>
    <w:rsid w:val="007B041C"/>
    <w:rsid w:val="007B35C1"/>
    <w:rsid w:val="007C05A4"/>
    <w:rsid w:val="007D45FD"/>
    <w:rsid w:val="007E04F3"/>
    <w:rsid w:val="007E279B"/>
    <w:rsid w:val="007E27BF"/>
    <w:rsid w:val="007E4E7C"/>
    <w:rsid w:val="007E7960"/>
    <w:rsid w:val="007F0C39"/>
    <w:rsid w:val="007F446B"/>
    <w:rsid w:val="007F6254"/>
    <w:rsid w:val="00807854"/>
    <w:rsid w:val="0081090B"/>
    <w:rsid w:val="00810E4E"/>
    <w:rsid w:val="00821815"/>
    <w:rsid w:val="0083339E"/>
    <w:rsid w:val="00835DE0"/>
    <w:rsid w:val="00844245"/>
    <w:rsid w:val="008452E4"/>
    <w:rsid w:val="0084601E"/>
    <w:rsid w:val="00846683"/>
    <w:rsid w:val="00852C2B"/>
    <w:rsid w:val="00860B0A"/>
    <w:rsid w:val="00867580"/>
    <w:rsid w:val="008704EF"/>
    <w:rsid w:val="00883F6D"/>
    <w:rsid w:val="00884B7D"/>
    <w:rsid w:val="00892D5C"/>
    <w:rsid w:val="008966BC"/>
    <w:rsid w:val="008B05E1"/>
    <w:rsid w:val="008B7435"/>
    <w:rsid w:val="008C7B1E"/>
    <w:rsid w:val="008D1F3A"/>
    <w:rsid w:val="008D34FC"/>
    <w:rsid w:val="008D4B82"/>
    <w:rsid w:val="008E1815"/>
    <w:rsid w:val="008E4CF9"/>
    <w:rsid w:val="008F23F6"/>
    <w:rsid w:val="008F35AE"/>
    <w:rsid w:val="008F3CA6"/>
    <w:rsid w:val="009055E4"/>
    <w:rsid w:val="00914DAE"/>
    <w:rsid w:val="00915D48"/>
    <w:rsid w:val="00916AD4"/>
    <w:rsid w:val="00916AF5"/>
    <w:rsid w:val="00922B8C"/>
    <w:rsid w:val="00924281"/>
    <w:rsid w:val="00924E6F"/>
    <w:rsid w:val="0092702B"/>
    <w:rsid w:val="00931E4D"/>
    <w:rsid w:val="00936B8B"/>
    <w:rsid w:val="00937696"/>
    <w:rsid w:val="009412AD"/>
    <w:rsid w:val="009419F6"/>
    <w:rsid w:val="0094201F"/>
    <w:rsid w:val="00944D87"/>
    <w:rsid w:val="009466BA"/>
    <w:rsid w:val="00951B49"/>
    <w:rsid w:val="009523D6"/>
    <w:rsid w:val="00961AF9"/>
    <w:rsid w:val="00962C71"/>
    <w:rsid w:val="00963266"/>
    <w:rsid w:val="0096628B"/>
    <w:rsid w:val="0097528B"/>
    <w:rsid w:val="00994059"/>
    <w:rsid w:val="00996773"/>
    <w:rsid w:val="009A0E63"/>
    <w:rsid w:val="009A20FF"/>
    <w:rsid w:val="009A23BC"/>
    <w:rsid w:val="009A33EF"/>
    <w:rsid w:val="009B5039"/>
    <w:rsid w:val="009B6A9E"/>
    <w:rsid w:val="009B7DFB"/>
    <w:rsid w:val="009D09AB"/>
    <w:rsid w:val="009D37BC"/>
    <w:rsid w:val="009D51EF"/>
    <w:rsid w:val="009E105C"/>
    <w:rsid w:val="009E29A0"/>
    <w:rsid w:val="009E6D4A"/>
    <w:rsid w:val="009F1A42"/>
    <w:rsid w:val="009F4FC0"/>
    <w:rsid w:val="009F6069"/>
    <w:rsid w:val="009F6EEC"/>
    <w:rsid w:val="00A03132"/>
    <w:rsid w:val="00A07944"/>
    <w:rsid w:val="00A1030A"/>
    <w:rsid w:val="00A15AA7"/>
    <w:rsid w:val="00A234BF"/>
    <w:rsid w:val="00A275EF"/>
    <w:rsid w:val="00A367D9"/>
    <w:rsid w:val="00A40732"/>
    <w:rsid w:val="00A51AE4"/>
    <w:rsid w:val="00A5296A"/>
    <w:rsid w:val="00A559E5"/>
    <w:rsid w:val="00A62987"/>
    <w:rsid w:val="00A63580"/>
    <w:rsid w:val="00A72F13"/>
    <w:rsid w:val="00A741EC"/>
    <w:rsid w:val="00A760DB"/>
    <w:rsid w:val="00A9150B"/>
    <w:rsid w:val="00A9250A"/>
    <w:rsid w:val="00A9513E"/>
    <w:rsid w:val="00AA603B"/>
    <w:rsid w:val="00AB3B17"/>
    <w:rsid w:val="00AC4D0A"/>
    <w:rsid w:val="00AC5714"/>
    <w:rsid w:val="00AD3668"/>
    <w:rsid w:val="00AD553C"/>
    <w:rsid w:val="00AE2ABF"/>
    <w:rsid w:val="00AE46A6"/>
    <w:rsid w:val="00AE70C1"/>
    <w:rsid w:val="00AF0CB3"/>
    <w:rsid w:val="00AF1DD9"/>
    <w:rsid w:val="00AF237D"/>
    <w:rsid w:val="00AF3257"/>
    <w:rsid w:val="00B000FB"/>
    <w:rsid w:val="00B03515"/>
    <w:rsid w:val="00B1226E"/>
    <w:rsid w:val="00B23776"/>
    <w:rsid w:val="00B23A78"/>
    <w:rsid w:val="00B25706"/>
    <w:rsid w:val="00B26157"/>
    <w:rsid w:val="00B27812"/>
    <w:rsid w:val="00B30446"/>
    <w:rsid w:val="00B3399B"/>
    <w:rsid w:val="00B37AEB"/>
    <w:rsid w:val="00B45623"/>
    <w:rsid w:val="00B50E83"/>
    <w:rsid w:val="00B60DF3"/>
    <w:rsid w:val="00B61400"/>
    <w:rsid w:val="00B659AD"/>
    <w:rsid w:val="00B70897"/>
    <w:rsid w:val="00B7292D"/>
    <w:rsid w:val="00B72BF2"/>
    <w:rsid w:val="00B74B10"/>
    <w:rsid w:val="00B81A00"/>
    <w:rsid w:val="00B914B0"/>
    <w:rsid w:val="00B92EF4"/>
    <w:rsid w:val="00B94250"/>
    <w:rsid w:val="00BA2B87"/>
    <w:rsid w:val="00BA50F3"/>
    <w:rsid w:val="00BB0A40"/>
    <w:rsid w:val="00BB50BD"/>
    <w:rsid w:val="00BB51FC"/>
    <w:rsid w:val="00BB5B90"/>
    <w:rsid w:val="00BD0FFC"/>
    <w:rsid w:val="00BE0ED2"/>
    <w:rsid w:val="00BE3242"/>
    <w:rsid w:val="00BF087E"/>
    <w:rsid w:val="00C00FCC"/>
    <w:rsid w:val="00C114D7"/>
    <w:rsid w:val="00C120B1"/>
    <w:rsid w:val="00C208B2"/>
    <w:rsid w:val="00C21582"/>
    <w:rsid w:val="00C24518"/>
    <w:rsid w:val="00C257B0"/>
    <w:rsid w:val="00C364F3"/>
    <w:rsid w:val="00C37E25"/>
    <w:rsid w:val="00C42821"/>
    <w:rsid w:val="00C52F18"/>
    <w:rsid w:val="00C53A52"/>
    <w:rsid w:val="00C614A4"/>
    <w:rsid w:val="00C62BC2"/>
    <w:rsid w:val="00C7117F"/>
    <w:rsid w:val="00C736FE"/>
    <w:rsid w:val="00C737CD"/>
    <w:rsid w:val="00C84C18"/>
    <w:rsid w:val="00C84F09"/>
    <w:rsid w:val="00C85819"/>
    <w:rsid w:val="00C9374E"/>
    <w:rsid w:val="00C97C0F"/>
    <w:rsid w:val="00CA12AC"/>
    <w:rsid w:val="00CA13DF"/>
    <w:rsid w:val="00CB077F"/>
    <w:rsid w:val="00CB2B85"/>
    <w:rsid w:val="00CB2D04"/>
    <w:rsid w:val="00CB36E9"/>
    <w:rsid w:val="00CB42D4"/>
    <w:rsid w:val="00CB4F3B"/>
    <w:rsid w:val="00CB7099"/>
    <w:rsid w:val="00CB75B3"/>
    <w:rsid w:val="00CC2255"/>
    <w:rsid w:val="00CD7F5F"/>
    <w:rsid w:val="00CE6085"/>
    <w:rsid w:val="00CF5AE8"/>
    <w:rsid w:val="00D0073A"/>
    <w:rsid w:val="00D056A6"/>
    <w:rsid w:val="00D13B46"/>
    <w:rsid w:val="00D14415"/>
    <w:rsid w:val="00D2401D"/>
    <w:rsid w:val="00D26807"/>
    <w:rsid w:val="00D26C3E"/>
    <w:rsid w:val="00D26FC3"/>
    <w:rsid w:val="00D404E0"/>
    <w:rsid w:val="00D41A53"/>
    <w:rsid w:val="00D43A58"/>
    <w:rsid w:val="00D518A8"/>
    <w:rsid w:val="00D5238D"/>
    <w:rsid w:val="00D66611"/>
    <w:rsid w:val="00D76A6E"/>
    <w:rsid w:val="00D77146"/>
    <w:rsid w:val="00D825BA"/>
    <w:rsid w:val="00D8534B"/>
    <w:rsid w:val="00D85BD2"/>
    <w:rsid w:val="00D91152"/>
    <w:rsid w:val="00D94670"/>
    <w:rsid w:val="00DA2BB5"/>
    <w:rsid w:val="00DA633C"/>
    <w:rsid w:val="00DA7260"/>
    <w:rsid w:val="00DB271A"/>
    <w:rsid w:val="00DB479D"/>
    <w:rsid w:val="00DB7C64"/>
    <w:rsid w:val="00DC2CC2"/>
    <w:rsid w:val="00DD0724"/>
    <w:rsid w:val="00DE169D"/>
    <w:rsid w:val="00DE3A9C"/>
    <w:rsid w:val="00DE6BFC"/>
    <w:rsid w:val="00DF54BB"/>
    <w:rsid w:val="00E12DA2"/>
    <w:rsid w:val="00E132DB"/>
    <w:rsid w:val="00E2302C"/>
    <w:rsid w:val="00E34D59"/>
    <w:rsid w:val="00E3629A"/>
    <w:rsid w:val="00E434D7"/>
    <w:rsid w:val="00E43E24"/>
    <w:rsid w:val="00E46CA6"/>
    <w:rsid w:val="00E517EB"/>
    <w:rsid w:val="00E538DF"/>
    <w:rsid w:val="00E70385"/>
    <w:rsid w:val="00E8003C"/>
    <w:rsid w:val="00E806F4"/>
    <w:rsid w:val="00E823B9"/>
    <w:rsid w:val="00E847FA"/>
    <w:rsid w:val="00E9728C"/>
    <w:rsid w:val="00EA02A8"/>
    <w:rsid w:val="00EA09EF"/>
    <w:rsid w:val="00EA185C"/>
    <w:rsid w:val="00EA6865"/>
    <w:rsid w:val="00EB271D"/>
    <w:rsid w:val="00EB7EB7"/>
    <w:rsid w:val="00EC0DF2"/>
    <w:rsid w:val="00EC434D"/>
    <w:rsid w:val="00EC4783"/>
    <w:rsid w:val="00ED48A0"/>
    <w:rsid w:val="00EE0B8A"/>
    <w:rsid w:val="00EE2A6C"/>
    <w:rsid w:val="00EE482B"/>
    <w:rsid w:val="00EE7BBD"/>
    <w:rsid w:val="00EE7BEC"/>
    <w:rsid w:val="00EF2005"/>
    <w:rsid w:val="00EF3852"/>
    <w:rsid w:val="00EF5F68"/>
    <w:rsid w:val="00EF690A"/>
    <w:rsid w:val="00F041B2"/>
    <w:rsid w:val="00F047BC"/>
    <w:rsid w:val="00F063EB"/>
    <w:rsid w:val="00F1344F"/>
    <w:rsid w:val="00F17311"/>
    <w:rsid w:val="00F20CD4"/>
    <w:rsid w:val="00F23549"/>
    <w:rsid w:val="00F252BF"/>
    <w:rsid w:val="00F314A8"/>
    <w:rsid w:val="00F33010"/>
    <w:rsid w:val="00F37CE6"/>
    <w:rsid w:val="00F420FA"/>
    <w:rsid w:val="00F42F1C"/>
    <w:rsid w:val="00F47A9E"/>
    <w:rsid w:val="00F50FCA"/>
    <w:rsid w:val="00F555F1"/>
    <w:rsid w:val="00F8143B"/>
    <w:rsid w:val="00F81998"/>
    <w:rsid w:val="00F90321"/>
    <w:rsid w:val="00F940E5"/>
    <w:rsid w:val="00F95B7B"/>
    <w:rsid w:val="00FA471F"/>
    <w:rsid w:val="00FB2308"/>
    <w:rsid w:val="00FB42A7"/>
    <w:rsid w:val="00FC68C7"/>
    <w:rsid w:val="00FD4012"/>
    <w:rsid w:val="00FD5DE9"/>
    <w:rsid w:val="00FD6072"/>
    <w:rsid w:val="00FD6BDB"/>
    <w:rsid w:val="00FE0467"/>
    <w:rsid w:val="00FE1CD6"/>
    <w:rsid w:val="00FE396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E207"/>
  <w15:chartTrackingRefBased/>
  <w15:docId w15:val="{6E167D19-9266-4EDD-8049-57E18C04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A6A"/>
    <w:rPr>
      <w:color w:val="0066CC"/>
      <w:u w:val="single"/>
    </w:rPr>
  </w:style>
  <w:style w:type="paragraph" w:customStyle="1" w:styleId="headertext">
    <w:name w:val="headertext"/>
    <w:basedOn w:val="a"/>
    <w:rsid w:val="00570A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570A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87583" TargetMode="External"/><Relationship Id="rId13" Type="http://schemas.openxmlformats.org/officeDocument/2006/relationships/hyperlink" Target="https://docs.cntd.ru/document/901709264" TargetMode="External"/><Relationship Id="rId18" Type="http://schemas.openxmlformats.org/officeDocument/2006/relationships/hyperlink" Target="https://docs.cntd.ru/document/902260215" TargetMode="External"/><Relationship Id="rId26" Type="http://schemas.openxmlformats.org/officeDocument/2006/relationships/hyperlink" Target="https://docs.cntd.ru/document/902389652" TargetMode="External"/><Relationship Id="rId39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52" TargetMode="External"/><Relationship Id="rId34" Type="http://schemas.openxmlformats.org/officeDocument/2006/relationships/hyperlink" Target="https://docs.cntd.ru/document/420363386" TargetMode="External"/><Relationship Id="rId7" Type="http://schemas.openxmlformats.org/officeDocument/2006/relationships/hyperlink" Target="https://docs.cntd.ru/document/902114284" TargetMode="External"/><Relationship Id="rId12" Type="http://schemas.openxmlformats.org/officeDocument/2006/relationships/hyperlink" Target="https://docs.cntd.ru/document/901709264" TargetMode="External"/><Relationship Id="rId17" Type="http://schemas.openxmlformats.org/officeDocument/2006/relationships/hyperlink" Target="https://docs.cntd.ru/document/902260215" TargetMode="External"/><Relationship Id="rId25" Type="http://schemas.openxmlformats.org/officeDocument/2006/relationships/hyperlink" Target="https://docs.cntd.ru/document/902389652" TargetMode="External"/><Relationship Id="rId33" Type="http://schemas.openxmlformats.org/officeDocument/2006/relationships/hyperlink" Target="https://docs.cntd.ru/document/9003154" TargetMode="External"/><Relationship Id="rId38" Type="http://schemas.openxmlformats.org/officeDocument/2006/relationships/hyperlink" Target="https://docs.cntd.ru/document/5379678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60215" TargetMode="External"/><Relationship Id="rId20" Type="http://schemas.openxmlformats.org/officeDocument/2006/relationships/hyperlink" Target="https://docs.cntd.ru/document/902389652" TargetMode="External"/><Relationship Id="rId29" Type="http://schemas.openxmlformats.org/officeDocument/2006/relationships/hyperlink" Target="https://docs.cntd.ru/document/90238965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53789" TargetMode="External"/><Relationship Id="rId11" Type="http://schemas.openxmlformats.org/officeDocument/2006/relationships/hyperlink" Target="https://docs.cntd.ru/document/9003378" TargetMode="External"/><Relationship Id="rId24" Type="http://schemas.openxmlformats.org/officeDocument/2006/relationships/hyperlink" Target="https://docs.cntd.ru/document/902389652" TargetMode="External"/><Relationship Id="rId32" Type="http://schemas.openxmlformats.org/officeDocument/2006/relationships/hyperlink" Target="https://docs.cntd.ru/document/9003154" TargetMode="External"/><Relationship Id="rId37" Type="http://schemas.openxmlformats.org/officeDocument/2006/relationships/hyperlink" Target="https://docs.cntd.ru/document/53796788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9004453" TargetMode="External"/><Relationship Id="rId15" Type="http://schemas.openxmlformats.org/officeDocument/2006/relationships/hyperlink" Target="https://docs.cntd.ru/document/901709264" TargetMode="External"/><Relationship Id="rId23" Type="http://schemas.openxmlformats.org/officeDocument/2006/relationships/hyperlink" Target="https://docs.cntd.ru/document/902389652" TargetMode="External"/><Relationship Id="rId28" Type="http://schemas.openxmlformats.org/officeDocument/2006/relationships/hyperlink" Target="https://docs.cntd.ru/document/902389652" TargetMode="External"/><Relationship Id="rId36" Type="http://schemas.openxmlformats.org/officeDocument/2006/relationships/hyperlink" Target="https://docs.cntd.ru/document/537967881" TargetMode="External"/><Relationship Id="rId10" Type="http://schemas.openxmlformats.org/officeDocument/2006/relationships/hyperlink" Target="https://docs.cntd.ru/document/9034360" TargetMode="External"/><Relationship Id="rId19" Type="http://schemas.openxmlformats.org/officeDocument/2006/relationships/hyperlink" Target="https://docs.cntd.ru/document/902389652" TargetMode="External"/><Relationship Id="rId31" Type="http://schemas.openxmlformats.org/officeDocument/2006/relationships/hyperlink" Target="https://docs.cntd.ru/document/9003021" TargetMode="External"/><Relationship Id="rId4" Type="http://schemas.openxmlformats.org/officeDocument/2006/relationships/hyperlink" Target="https://docs.cntd.ru/document/9004584" TargetMode="External"/><Relationship Id="rId9" Type="http://schemas.openxmlformats.org/officeDocument/2006/relationships/hyperlink" Target="https://docs.cntd.ru/document/901742653" TargetMode="External"/><Relationship Id="rId14" Type="http://schemas.openxmlformats.org/officeDocument/2006/relationships/hyperlink" Target="https://docs.cntd.ru/document/901709264" TargetMode="External"/><Relationship Id="rId22" Type="http://schemas.openxmlformats.org/officeDocument/2006/relationships/hyperlink" Target="https://docs.cntd.ru/document/902389652" TargetMode="External"/><Relationship Id="rId27" Type="http://schemas.openxmlformats.org/officeDocument/2006/relationships/hyperlink" Target="https://docs.cntd.ru/document/902389652" TargetMode="External"/><Relationship Id="rId30" Type="http://schemas.openxmlformats.org/officeDocument/2006/relationships/hyperlink" Target="https://docs.cntd.ru/document/902389652" TargetMode="External"/><Relationship Id="rId35" Type="http://schemas.openxmlformats.org/officeDocument/2006/relationships/hyperlink" Target="https://docs.cntd.ru/document/901709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2022-02-25T14:05:00Z</dcterms:created>
  <dcterms:modified xsi:type="dcterms:W3CDTF">2022-02-25T14:10:00Z</dcterms:modified>
</cp:coreProperties>
</file>